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8" w:rsidRPr="0083745A" w:rsidRDefault="00A53CD8" w:rsidP="00A53CD8">
      <w:pPr>
        <w:jc w:val="center"/>
        <w:rPr>
          <w:b/>
          <w:sz w:val="20"/>
          <w:szCs w:val="20"/>
        </w:rPr>
      </w:pPr>
      <w:r w:rsidRPr="0083745A">
        <w:rPr>
          <w:b/>
          <w:sz w:val="20"/>
          <w:szCs w:val="20"/>
        </w:rPr>
        <w:t xml:space="preserve">Паспорт </w:t>
      </w:r>
      <w:r w:rsidRPr="0083745A">
        <w:rPr>
          <w:b/>
          <w:sz w:val="20"/>
          <w:szCs w:val="20"/>
        </w:rPr>
        <w:br/>
        <w:t>услуги (процесса) сетевой организации</w:t>
      </w:r>
    </w:p>
    <w:tbl>
      <w:tblPr>
        <w:tblW w:w="0" w:type="auto"/>
        <w:jc w:val="center"/>
        <w:tblInd w:w="2268" w:type="dxa"/>
        <w:tblLook w:val="01E0"/>
      </w:tblPr>
      <w:tblGrid>
        <w:gridCol w:w="6300"/>
      </w:tblGrid>
      <w:tr w:rsidR="00A53CD8" w:rsidRPr="008A7AFF" w:rsidTr="008A7AFF">
        <w:trPr>
          <w:jc w:val="center"/>
        </w:trPr>
        <w:tc>
          <w:tcPr>
            <w:tcW w:w="6300" w:type="dxa"/>
            <w:tcBorders>
              <w:bottom w:val="single" w:sz="4" w:space="0" w:color="auto"/>
            </w:tcBorders>
          </w:tcPr>
          <w:p w:rsidR="00A53CD8" w:rsidRPr="008A7AFF" w:rsidRDefault="00A53CD8" w:rsidP="008A7AFF">
            <w:pPr>
              <w:jc w:val="center"/>
              <w:rPr>
                <w:b/>
                <w:sz w:val="20"/>
                <w:szCs w:val="20"/>
              </w:rPr>
            </w:pPr>
            <w:r w:rsidRPr="008A7AFF">
              <w:rPr>
                <w:rFonts w:hint="eastAsia"/>
                <w:b/>
                <w:sz w:val="20"/>
                <w:szCs w:val="20"/>
              </w:rPr>
              <w:t>осуществлени</w:t>
            </w:r>
            <w:r w:rsidRPr="008A7AFF">
              <w:rPr>
                <w:b/>
                <w:sz w:val="20"/>
                <w:szCs w:val="20"/>
              </w:rPr>
              <w:t xml:space="preserve">е </w:t>
            </w:r>
            <w:r w:rsidRPr="008A7AFF">
              <w:rPr>
                <w:rFonts w:hint="eastAsia"/>
                <w:b/>
                <w:sz w:val="20"/>
                <w:szCs w:val="20"/>
              </w:rPr>
              <w:t>технологического присоединения</w:t>
            </w:r>
          </w:p>
        </w:tc>
      </w:tr>
      <w:tr w:rsidR="00A53CD8" w:rsidRPr="008A7AFF" w:rsidTr="008A7AFF">
        <w:trPr>
          <w:jc w:val="center"/>
        </w:trPr>
        <w:tc>
          <w:tcPr>
            <w:tcW w:w="6300" w:type="dxa"/>
            <w:tcBorders>
              <w:top w:val="single" w:sz="4" w:space="0" w:color="auto"/>
            </w:tcBorders>
          </w:tcPr>
          <w:p w:rsidR="00A53CD8" w:rsidRPr="008A7AFF" w:rsidRDefault="00A53CD8" w:rsidP="008A7AFF">
            <w:pPr>
              <w:jc w:val="center"/>
              <w:rPr>
                <w:sz w:val="14"/>
                <w:szCs w:val="14"/>
              </w:rPr>
            </w:pPr>
            <w:r w:rsidRPr="008A7AFF">
              <w:rPr>
                <w:sz w:val="14"/>
                <w:szCs w:val="14"/>
              </w:rPr>
              <w:t>наименование услуги (процесса)</w:t>
            </w:r>
          </w:p>
        </w:tc>
      </w:tr>
    </w:tbl>
    <w:p w:rsidR="00A53CD8" w:rsidRPr="0083745A" w:rsidRDefault="00A53CD8" w:rsidP="00A53CD8">
      <w:pPr>
        <w:rPr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1728"/>
        <w:gridCol w:w="1620"/>
        <w:gridCol w:w="180"/>
        <w:gridCol w:w="360"/>
        <w:gridCol w:w="3060"/>
        <w:gridCol w:w="3472"/>
      </w:tblGrid>
      <w:tr w:rsidR="006A5978" w:rsidRPr="008A7AFF" w:rsidTr="008A7AFF">
        <w:tc>
          <w:tcPr>
            <w:tcW w:w="1728" w:type="dxa"/>
          </w:tcPr>
          <w:p w:rsidR="006A5978" w:rsidRPr="008A7AFF" w:rsidRDefault="006A5978" w:rsidP="00A53CD8">
            <w:pPr>
              <w:rPr>
                <w:sz w:val="20"/>
                <w:szCs w:val="20"/>
              </w:rPr>
            </w:pPr>
            <w:r w:rsidRPr="008A7AFF">
              <w:rPr>
                <w:sz w:val="20"/>
                <w:szCs w:val="20"/>
              </w:rPr>
              <w:t>Круг заявителей</w:t>
            </w:r>
          </w:p>
        </w:tc>
        <w:tc>
          <w:tcPr>
            <w:tcW w:w="8692" w:type="dxa"/>
            <w:gridSpan w:val="5"/>
            <w:tcBorders>
              <w:bottom w:val="single" w:sz="4" w:space="0" w:color="auto"/>
            </w:tcBorders>
          </w:tcPr>
          <w:p w:rsidR="006A5978" w:rsidRPr="008A7AFF" w:rsidRDefault="00E841D0" w:rsidP="00A53CD8">
            <w:pPr>
              <w:rPr>
                <w:b/>
                <w:sz w:val="20"/>
                <w:szCs w:val="20"/>
              </w:rPr>
            </w:pPr>
            <w:r w:rsidRPr="008A7AFF">
              <w:rPr>
                <w:b/>
                <w:sz w:val="20"/>
                <w:szCs w:val="20"/>
              </w:rPr>
              <w:t>Физические и юридические лица</w:t>
            </w:r>
          </w:p>
        </w:tc>
      </w:tr>
      <w:tr w:rsidR="006A5978" w:rsidRPr="008A7AFF" w:rsidTr="008A7AFF">
        <w:tc>
          <w:tcPr>
            <w:tcW w:w="6948" w:type="dxa"/>
            <w:gridSpan w:val="5"/>
          </w:tcPr>
          <w:p w:rsidR="006A5978" w:rsidRPr="008A7AFF" w:rsidRDefault="006A5978" w:rsidP="00A53CD8">
            <w:pPr>
              <w:rPr>
                <w:sz w:val="20"/>
                <w:szCs w:val="20"/>
              </w:rPr>
            </w:pPr>
            <w:r w:rsidRPr="008A7AFF">
              <w:rPr>
                <w:sz w:val="20"/>
                <w:szCs w:val="20"/>
              </w:rPr>
              <w:t>Размер платы за предоставление услуги (процесса) и основание ее взимания:</w:t>
            </w: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6A5978" w:rsidRPr="008A7AFF" w:rsidRDefault="003C646B" w:rsidP="00F85F8A">
            <w:pPr>
              <w:rPr>
                <w:sz w:val="20"/>
                <w:szCs w:val="20"/>
              </w:rPr>
            </w:pPr>
            <w:proofErr w:type="gramStart"/>
            <w:r w:rsidRPr="008A7AFF">
              <w:rPr>
                <w:b/>
                <w:sz w:val="20"/>
                <w:szCs w:val="20"/>
              </w:rPr>
              <w:t>Согласно</w:t>
            </w:r>
            <w:r w:rsidR="0083745A" w:rsidRPr="008A7AFF">
              <w:rPr>
                <w:b/>
                <w:sz w:val="20"/>
                <w:szCs w:val="20"/>
              </w:rPr>
              <w:t xml:space="preserve"> Приказ</w:t>
            </w:r>
            <w:r w:rsidR="00F85F8A">
              <w:rPr>
                <w:b/>
                <w:sz w:val="20"/>
                <w:szCs w:val="20"/>
              </w:rPr>
              <w:t>ов</w:t>
            </w:r>
            <w:proofErr w:type="gramEnd"/>
            <w:r w:rsidR="0083745A" w:rsidRPr="008A7AFF">
              <w:rPr>
                <w:b/>
                <w:sz w:val="20"/>
                <w:szCs w:val="20"/>
              </w:rPr>
              <w:t xml:space="preserve"> Министерства</w:t>
            </w:r>
          </w:p>
        </w:tc>
      </w:tr>
      <w:tr w:rsidR="006A5978" w:rsidRPr="008A7AFF" w:rsidTr="008A7AFF">
        <w:tc>
          <w:tcPr>
            <w:tcW w:w="10420" w:type="dxa"/>
            <w:gridSpan w:val="6"/>
            <w:tcBorders>
              <w:bottom w:val="single" w:sz="4" w:space="0" w:color="auto"/>
            </w:tcBorders>
          </w:tcPr>
          <w:p w:rsidR="006A5978" w:rsidRPr="008A7AFF" w:rsidRDefault="00E841D0" w:rsidP="00166F71">
            <w:pPr>
              <w:rPr>
                <w:b/>
                <w:sz w:val="20"/>
                <w:szCs w:val="20"/>
              </w:rPr>
            </w:pPr>
            <w:r w:rsidRPr="008A7AFF">
              <w:rPr>
                <w:b/>
                <w:sz w:val="20"/>
                <w:szCs w:val="20"/>
              </w:rPr>
              <w:t>экономического развития и торговли Республики Марий Эл №</w:t>
            </w:r>
            <w:r w:rsidR="003C646B" w:rsidRPr="008A7AFF">
              <w:rPr>
                <w:b/>
                <w:sz w:val="20"/>
                <w:szCs w:val="20"/>
              </w:rPr>
              <w:t xml:space="preserve"> </w:t>
            </w:r>
            <w:r w:rsidR="00B222F7" w:rsidRPr="008A7AFF">
              <w:rPr>
                <w:b/>
                <w:sz w:val="20"/>
                <w:szCs w:val="20"/>
              </w:rPr>
              <w:t>1</w:t>
            </w:r>
            <w:r w:rsidR="00166F71">
              <w:rPr>
                <w:b/>
                <w:sz w:val="20"/>
                <w:szCs w:val="20"/>
              </w:rPr>
              <w:t>74</w:t>
            </w:r>
            <w:r w:rsidR="00B222F7" w:rsidRPr="008A7AFF">
              <w:rPr>
                <w:b/>
                <w:sz w:val="20"/>
                <w:szCs w:val="20"/>
              </w:rPr>
              <w:t>т</w:t>
            </w:r>
            <w:r w:rsidRPr="008A7AFF">
              <w:rPr>
                <w:b/>
                <w:sz w:val="20"/>
                <w:szCs w:val="20"/>
              </w:rPr>
              <w:t xml:space="preserve"> </w:t>
            </w:r>
            <w:r w:rsidR="00F85F8A">
              <w:rPr>
                <w:b/>
                <w:sz w:val="20"/>
                <w:szCs w:val="20"/>
              </w:rPr>
              <w:t>и № 1</w:t>
            </w:r>
            <w:r w:rsidR="00166F71">
              <w:rPr>
                <w:b/>
                <w:sz w:val="20"/>
                <w:szCs w:val="20"/>
              </w:rPr>
              <w:t>75</w:t>
            </w:r>
            <w:r w:rsidR="00F85F8A">
              <w:rPr>
                <w:b/>
                <w:sz w:val="20"/>
                <w:szCs w:val="20"/>
              </w:rPr>
              <w:t xml:space="preserve">т </w:t>
            </w:r>
            <w:r w:rsidR="0083745A" w:rsidRPr="008A7AFF">
              <w:rPr>
                <w:b/>
                <w:sz w:val="20"/>
                <w:szCs w:val="20"/>
              </w:rPr>
              <w:t>от 2</w:t>
            </w:r>
            <w:r w:rsidR="00166F71">
              <w:rPr>
                <w:b/>
                <w:sz w:val="20"/>
                <w:szCs w:val="20"/>
              </w:rPr>
              <w:t>0</w:t>
            </w:r>
            <w:r w:rsidR="0083745A" w:rsidRPr="008A7AFF">
              <w:rPr>
                <w:b/>
                <w:sz w:val="20"/>
                <w:szCs w:val="20"/>
              </w:rPr>
              <w:t xml:space="preserve"> </w:t>
            </w:r>
            <w:r w:rsidR="00166F71">
              <w:rPr>
                <w:b/>
                <w:sz w:val="20"/>
                <w:szCs w:val="20"/>
              </w:rPr>
              <w:t>дека</w:t>
            </w:r>
            <w:r w:rsidR="0083745A" w:rsidRPr="008A7AFF">
              <w:rPr>
                <w:b/>
                <w:sz w:val="20"/>
                <w:szCs w:val="20"/>
              </w:rPr>
              <w:t>бря 20</w:t>
            </w:r>
            <w:r w:rsidR="00EB126E">
              <w:rPr>
                <w:b/>
                <w:sz w:val="20"/>
                <w:szCs w:val="20"/>
              </w:rPr>
              <w:t>2</w:t>
            </w:r>
            <w:r w:rsidR="00166F71">
              <w:rPr>
                <w:b/>
                <w:sz w:val="20"/>
                <w:szCs w:val="20"/>
              </w:rPr>
              <w:t>3</w:t>
            </w:r>
            <w:r w:rsidR="0083745A" w:rsidRPr="008A7AFF">
              <w:rPr>
                <w:b/>
                <w:sz w:val="20"/>
                <w:szCs w:val="20"/>
              </w:rPr>
              <w:t>г.</w:t>
            </w:r>
          </w:p>
        </w:tc>
      </w:tr>
      <w:tr w:rsidR="006A5978" w:rsidRPr="008A7AFF" w:rsidTr="008A7AFF"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6A5978" w:rsidRPr="008A7AFF" w:rsidRDefault="006A5978" w:rsidP="00A53CD8">
            <w:pPr>
              <w:rPr>
                <w:sz w:val="20"/>
                <w:szCs w:val="20"/>
              </w:rPr>
            </w:pPr>
            <w:r w:rsidRPr="008A7AFF">
              <w:rPr>
                <w:sz w:val="20"/>
                <w:szCs w:val="20"/>
              </w:rPr>
              <w:t>Условия оказания услуги (процесса)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5978" w:rsidRPr="008A7AFF" w:rsidRDefault="007046D6" w:rsidP="00A53CD8">
            <w:pPr>
              <w:rPr>
                <w:b/>
                <w:sz w:val="20"/>
                <w:szCs w:val="20"/>
              </w:rPr>
            </w:pPr>
            <w:r w:rsidRPr="008A7AFF">
              <w:rPr>
                <w:b/>
                <w:sz w:val="20"/>
                <w:szCs w:val="20"/>
              </w:rPr>
              <w:t>Предоставление всех необходимых документов</w:t>
            </w:r>
            <w:r w:rsidR="003C646B" w:rsidRPr="008A7AFF">
              <w:rPr>
                <w:b/>
                <w:sz w:val="20"/>
                <w:szCs w:val="20"/>
              </w:rPr>
              <w:t>,</w:t>
            </w:r>
            <w:r w:rsidR="0083745A" w:rsidRPr="008A7AFF">
              <w:rPr>
                <w:b/>
                <w:sz w:val="20"/>
                <w:szCs w:val="20"/>
              </w:rPr>
              <w:t xml:space="preserve"> наличие </w:t>
            </w:r>
            <w:proofErr w:type="gramStart"/>
            <w:r w:rsidR="0083745A" w:rsidRPr="008A7AFF">
              <w:rPr>
                <w:b/>
                <w:sz w:val="20"/>
                <w:szCs w:val="20"/>
              </w:rPr>
              <w:t>технической</w:t>
            </w:r>
            <w:proofErr w:type="gramEnd"/>
          </w:p>
        </w:tc>
      </w:tr>
      <w:tr w:rsidR="006A5978" w:rsidRPr="008A7AFF" w:rsidTr="008A7AFF">
        <w:tc>
          <w:tcPr>
            <w:tcW w:w="10420" w:type="dxa"/>
            <w:gridSpan w:val="6"/>
            <w:tcBorders>
              <w:bottom w:val="single" w:sz="4" w:space="0" w:color="auto"/>
            </w:tcBorders>
          </w:tcPr>
          <w:p w:rsidR="006A5978" w:rsidRPr="008A7AFF" w:rsidRDefault="003C646B" w:rsidP="00A53CD8">
            <w:pPr>
              <w:rPr>
                <w:sz w:val="20"/>
                <w:szCs w:val="20"/>
              </w:rPr>
            </w:pPr>
            <w:r w:rsidRPr="008A7AFF">
              <w:rPr>
                <w:b/>
                <w:sz w:val="20"/>
                <w:szCs w:val="20"/>
              </w:rPr>
              <w:t>возможности оказания услуги</w:t>
            </w:r>
          </w:p>
        </w:tc>
      </w:tr>
      <w:tr w:rsidR="006A5978" w:rsidRPr="008A7AFF" w:rsidTr="008A7AFF">
        <w:tc>
          <w:tcPr>
            <w:tcW w:w="3528" w:type="dxa"/>
            <w:gridSpan w:val="3"/>
            <w:tcBorders>
              <w:top w:val="single" w:sz="4" w:space="0" w:color="auto"/>
            </w:tcBorders>
          </w:tcPr>
          <w:p w:rsidR="006A5978" w:rsidRPr="008A7AFF" w:rsidRDefault="006A5978" w:rsidP="00A53CD8">
            <w:pPr>
              <w:rPr>
                <w:sz w:val="20"/>
                <w:szCs w:val="20"/>
              </w:rPr>
            </w:pPr>
            <w:r w:rsidRPr="008A7AFF">
              <w:rPr>
                <w:sz w:val="20"/>
                <w:szCs w:val="20"/>
              </w:rPr>
              <w:t>Результат оказания услуги (процесса):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978" w:rsidRPr="008A7AFF" w:rsidRDefault="007046D6" w:rsidP="00A53CD8">
            <w:pPr>
              <w:rPr>
                <w:b/>
                <w:sz w:val="20"/>
                <w:szCs w:val="20"/>
              </w:rPr>
            </w:pPr>
            <w:r w:rsidRPr="008A7AFF">
              <w:rPr>
                <w:b/>
                <w:sz w:val="20"/>
                <w:szCs w:val="20"/>
              </w:rPr>
              <w:t>Осуществление технологического присоединения</w:t>
            </w:r>
          </w:p>
        </w:tc>
      </w:tr>
      <w:tr w:rsidR="006A5978" w:rsidRPr="008A7AFF" w:rsidTr="008A7AFF">
        <w:tc>
          <w:tcPr>
            <w:tcW w:w="3888" w:type="dxa"/>
            <w:gridSpan w:val="4"/>
          </w:tcPr>
          <w:p w:rsidR="006A5978" w:rsidRPr="008A7AFF" w:rsidRDefault="006A5978" w:rsidP="00A53CD8">
            <w:pPr>
              <w:rPr>
                <w:sz w:val="20"/>
                <w:szCs w:val="20"/>
              </w:rPr>
            </w:pPr>
            <w:r w:rsidRPr="008A7AFF">
              <w:rPr>
                <w:sz w:val="20"/>
                <w:szCs w:val="20"/>
              </w:rPr>
              <w:t>Общий срок оказания услуги (процесса):</w:t>
            </w:r>
          </w:p>
        </w:tc>
        <w:tc>
          <w:tcPr>
            <w:tcW w:w="6532" w:type="dxa"/>
            <w:gridSpan w:val="2"/>
            <w:tcBorders>
              <w:bottom w:val="single" w:sz="4" w:space="0" w:color="auto"/>
            </w:tcBorders>
          </w:tcPr>
          <w:p w:rsidR="006A5978" w:rsidRPr="008A7AFF" w:rsidRDefault="000D1C5B" w:rsidP="00A53CD8">
            <w:pPr>
              <w:rPr>
                <w:b/>
                <w:sz w:val="20"/>
                <w:szCs w:val="20"/>
              </w:rPr>
            </w:pPr>
            <w:r w:rsidRPr="008A7AFF">
              <w:rPr>
                <w:b/>
                <w:sz w:val="20"/>
                <w:szCs w:val="20"/>
              </w:rPr>
              <w:t>99</w:t>
            </w:r>
            <w:r w:rsidR="00736C63" w:rsidRPr="008A7AFF">
              <w:rPr>
                <w:b/>
                <w:sz w:val="20"/>
                <w:szCs w:val="20"/>
              </w:rPr>
              <w:t xml:space="preserve"> дней</w:t>
            </w:r>
          </w:p>
        </w:tc>
      </w:tr>
      <w:tr w:rsidR="006A5978" w:rsidRPr="008A7AFF" w:rsidTr="008A7AFF">
        <w:trPr>
          <w:trHeight w:val="153"/>
        </w:trPr>
        <w:tc>
          <w:tcPr>
            <w:tcW w:w="10420" w:type="dxa"/>
            <w:gridSpan w:val="6"/>
          </w:tcPr>
          <w:p w:rsidR="006A5978" w:rsidRPr="008A7AFF" w:rsidRDefault="006A5978" w:rsidP="003C646B">
            <w:pPr>
              <w:rPr>
                <w:sz w:val="20"/>
                <w:szCs w:val="20"/>
              </w:rPr>
            </w:pPr>
            <w:r w:rsidRPr="008A7AFF">
              <w:rPr>
                <w:sz w:val="20"/>
                <w:szCs w:val="20"/>
              </w:rPr>
              <w:t>Состав, последовательность и сроки оказания услуги (процесса):</w:t>
            </w:r>
          </w:p>
        </w:tc>
      </w:tr>
    </w:tbl>
    <w:p w:rsidR="00A53CD8" w:rsidRPr="0083745A" w:rsidRDefault="00A53CD8" w:rsidP="00A53CD8">
      <w:pPr>
        <w:rPr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648"/>
        <w:gridCol w:w="900"/>
        <w:gridCol w:w="2520"/>
        <w:gridCol w:w="3240"/>
        <w:gridCol w:w="1620"/>
        <w:gridCol w:w="1492"/>
      </w:tblGrid>
      <w:tr w:rsidR="008A7AFF" w:rsidRPr="008A7AFF" w:rsidTr="008A7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B" w:rsidRPr="008A7AFF" w:rsidRDefault="003C646B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  <w:p w:rsidR="003C646B" w:rsidRPr="008A7AFF" w:rsidRDefault="003C646B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B" w:rsidRPr="008A7AFF" w:rsidRDefault="003C646B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B" w:rsidRPr="008A7AFF" w:rsidRDefault="003C646B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B" w:rsidRPr="008A7AFF" w:rsidRDefault="003C646B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B" w:rsidRPr="008A7AFF" w:rsidRDefault="003C646B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B" w:rsidRPr="008A7AFF" w:rsidRDefault="003C646B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8A7AFF" w:rsidRPr="008A7AFF" w:rsidTr="008A7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Этап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</w:t>
            </w:r>
            <w:proofErr w:type="spellStart"/>
            <w:proofErr w:type="gram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юридичес-ким</w:t>
            </w:r>
            <w:proofErr w:type="spellEnd"/>
            <w:proofErr w:type="gram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или физическим лицом (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далее-заявитель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), заключение договора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технических условий и договора на технологическое присоединение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16E5">
              <w:rPr>
                <w:rFonts w:ascii="Times New Roman" w:hAnsi="Times New Roman" w:cs="Times New Roman"/>
                <w:sz w:val="20"/>
                <w:szCs w:val="20"/>
              </w:rPr>
              <w:t>0 рабочих</w:t>
            </w: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дней-подготовка</w:t>
            </w:r>
            <w:proofErr w:type="spellEnd"/>
            <w:proofErr w:type="gram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ТУ и проекта договора,</w:t>
            </w:r>
          </w:p>
          <w:p w:rsidR="0083745A" w:rsidRDefault="008C16E5" w:rsidP="008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745A" w:rsidRPr="008A7A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рабочих</w:t>
            </w:r>
            <w:r w:rsidR="0083745A" w:rsidRPr="008A7AF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3745A" w:rsidRPr="008A7AFF">
              <w:rPr>
                <w:sz w:val="20"/>
                <w:szCs w:val="20"/>
              </w:rPr>
              <w:t>дней-срок</w:t>
            </w:r>
            <w:proofErr w:type="spellEnd"/>
            <w:proofErr w:type="gramEnd"/>
            <w:r w:rsidR="0083745A" w:rsidRPr="008A7AFF">
              <w:rPr>
                <w:sz w:val="20"/>
                <w:szCs w:val="20"/>
              </w:rPr>
              <w:t xml:space="preserve">  подписания договора</w:t>
            </w:r>
          </w:p>
          <w:p w:rsidR="00013E5A" w:rsidRPr="008A7AFF" w:rsidRDefault="00013E5A" w:rsidP="008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5(15) дней на оплату счета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</w:t>
            </w:r>
            <w:proofErr w:type="spellStart"/>
            <w:proofErr w:type="gram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технологичес-кого</w:t>
            </w:r>
            <w:proofErr w:type="spellEnd"/>
            <w:proofErr w:type="gram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присоеди-нения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энерго-принимающих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юридических и физических лиц к электрическим сетям», утвержденные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9665E4" w:rsidRPr="008A7A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27 декабря 2004г. №</w:t>
            </w:r>
            <w:r w:rsidR="009665E4"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FF" w:rsidRPr="008A7AFF" w:rsidTr="008A7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Этап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сторонами ПСД и выполнение мероприятий по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техприсоединению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C16E5" w:rsidRDefault="008C16E5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E5">
              <w:rPr>
                <w:rFonts w:ascii="Times New Roman" w:hAnsi="Times New Roman" w:cs="Times New Roman"/>
                <w:sz w:val="20"/>
                <w:szCs w:val="20"/>
              </w:rPr>
              <w:t>От 30 рабочих дней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FF" w:rsidRPr="008A7AFF" w:rsidTr="008A7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Этап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разрешения органа федерального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госэнергонадзора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на допуск к эксплуатации объектов заявителя  </w:t>
            </w:r>
            <w:proofErr w:type="gram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объектов лиц, указанных в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Прави-лах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присоединения)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разрешения органа федерального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госэнергонадзора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Не регламентируется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FF" w:rsidRPr="008A7AFF" w:rsidTr="008A7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Этап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сетевой организацией </w:t>
            </w:r>
            <w:proofErr w:type="spellStart"/>
            <w:proofErr w:type="gram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фактичес-кого</w:t>
            </w:r>
            <w:proofErr w:type="spellEnd"/>
            <w:proofErr w:type="gram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присоединения объектов заявителя к электрическим сетям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Осуществление фактического присоединения объектов заявителя без подачи (приема) напряжения и мощности (фиксация коммутационного аппарата в положении «отключено»)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10 дней со дня уведомления заявителем о выполнении технических условий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FF" w:rsidRPr="008A7AFF" w:rsidTr="008A7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Этап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Фактический прием (</w:t>
            </w:r>
            <w:proofErr w:type="spellStart"/>
            <w:proofErr w:type="gram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пода-ча</w:t>
            </w:r>
            <w:proofErr w:type="spellEnd"/>
            <w:proofErr w:type="gram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) напряжения и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мощ-ности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, осуществляемый путем включения коммутационного аппарата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Фиксация коммутационного аппарата в положении «Включено»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3 дня со дня проведения осмотра энергопринимающих устройств 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AFF" w:rsidRPr="008A7AFF" w:rsidTr="008A7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Этап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акта о </w:t>
            </w:r>
            <w:proofErr w:type="spellStart"/>
            <w:proofErr w:type="gram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техно-логическом</w:t>
            </w:r>
            <w:proofErr w:type="spellEnd"/>
            <w:proofErr w:type="gram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присоедине-нии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 xml:space="preserve">, акта разграничения балансовой </w:t>
            </w:r>
            <w:proofErr w:type="spellStart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принадлеж-ности</w:t>
            </w:r>
            <w:proofErr w:type="spellEnd"/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, акта разграничения эксплуатационной ответственности сторон, а также акта согласования технологической и (или) аварийной брони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FF">
              <w:rPr>
                <w:rFonts w:ascii="Times New Roman" w:hAnsi="Times New Roman" w:cs="Times New Roman"/>
                <w:sz w:val="20"/>
                <w:szCs w:val="20"/>
              </w:rPr>
              <w:t>3 дня со дня проведения осмотра энергопринимающих устройств заявителя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5A" w:rsidRPr="008A7AFF" w:rsidRDefault="0083745A" w:rsidP="008A7AF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46B" w:rsidRPr="0083745A" w:rsidRDefault="003C646B" w:rsidP="00A53CD8">
      <w:pPr>
        <w:rPr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4968"/>
        <w:gridCol w:w="5452"/>
      </w:tblGrid>
      <w:tr w:rsidR="003C646B" w:rsidRPr="008A7AFF" w:rsidTr="008A7AFF">
        <w:trPr>
          <w:trHeight w:val="226"/>
        </w:trPr>
        <w:tc>
          <w:tcPr>
            <w:tcW w:w="4968" w:type="dxa"/>
            <w:vAlign w:val="bottom"/>
          </w:tcPr>
          <w:p w:rsidR="003C646B" w:rsidRPr="008A7AFF" w:rsidRDefault="003C646B" w:rsidP="006A479A">
            <w:pPr>
              <w:rPr>
                <w:sz w:val="20"/>
                <w:szCs w:val="20"/>
              </w:rPr>
            </w:pPr>
            <w:r w:rsidRPr="008A7AFF">
              <w:rPr>
                <w:sz w:val="20"/>
                <w:szCs w:val="20"/>
              </w:rPr>
              <w:t>Контактная информация для направления обращений</w:t>
            </w:r>
          </w:p>
        </w:tc>
        <w:tc>
          <w:tcPr>
            <w:tcW w:w="5452" w:type="dxa"/>
            <w:tcBorders>
              <w:bottom w:val="single" w:sz="4" w:space="0" w:color="auto"/>
            </w:tcBorders>
          </w:tcPr>
          <w:p w:rsidR="003C646B" w:rsidRPr="008A7AFF" w:rsidRDefault="003C646B" w:rsidP="006A479A">
            <w:pPr>
              <w:rPr>
                <w:b/>
                <w:sz w:val="20"/>
                <w:szCs w:val="20"/>
              </w:rPr>
            </w:pPr>
            <w:r w:rsidRPr="008A7AFF">
              <w:rPr>
                <w:b/>
                <w:sz w:val="20"/>
                <w:szCs w:val="20"/>
              </w:rPr>
              <w:t xml:space="preserve">Обращения можно направить </w:t>
            </w:r>
            <w:r w:rsidR="009665E4" w:rsidRPr="008A7AFF">
              <w:rPr>
                <w:b/>
                <w:sz w:val="20"/>
                <w:szCs w:val="20"/>
              </w:rPr>
              <w:t xml:space="preserve">на сайте: </w:t>
            </w:r>
            <w:proofErr w:type="spellStart"/>
            <w:r w:rsidR="009665E4" w:rsidRPr="008A7AFF">
              <w:rPr>
                <w:b/>
                <w:sz w:val="20"/>
                <w:szCs w:val="20"/>
                <w:lang w:val="en-US"/>
              </w:rPr>
              <w:t>marienergy</w:t>
            </w:r>
            <w:proofErr w:type="spellEnd"/>
            <w:r w:rsidR="009665E4" w:rsidRPr="008A7AFF">
              <w:rPr>
                <w:b/>
                <w:sz w:val="20"/>
                <w:szCs w:val="20"/>
              </w:rPr>
              <w:t>.</w:t>
            </w:r>
            <w:proofErr w:type="spellStart"/>
            <w:r w:rsidR="009665E4" w:rsidRPr="008A7AFF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="009665E4" w:rsidRPr="008A7AFF">
              <w:rPr>
                <w:b/>
                <w:sz w:val="20"/>
                <w:szCs w:val="20"/>
              </w:rPr>
              <w:t>,</w:t>
            </w:r>
          </w:p>
        </w:tc>
      </w:tr>
      <w:tr w:rsidR="003C646B" w:rsidRPr="008A7AFF" w:rsidTr="008A7AFF"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3C646B" w:rsidRPr="008A7AFF" w:rsidRDefault="003C646B" w:rsidP="006A479A">
            <w:pPr>
              <w:rPr>
                <w:b/>
                <w:sz w:val="20"/>
                <w:szCs w:val="20"/>
              </w:rPr>
            </w:pPr>
            <w:r w:rsidRPr="008A7AFF">
              <w:rPr>
                <w:b/>
                <w:sz w:val="20"/>
                <w:szCs w:val="20"/>
              </w:rPr>
              <w:t>либо позвонив по телефону горячей линии 8-800-250-82-85</w:t>
            </w:r>
          </w:p>
        </w:tc>
      </w:tr>
    </w:tbl>
    <w:p w:rsidR="003C646B" w:rsidRPr="0083745A" w:rsidRDefault="003C646B" w:rsidP="00A53CD8">
      <w:pPr>
        <w:rPr>
          <w:sz w:val="20"/>
          <w:szCs w:val="20"/>
        </w:rPr>
      </w:pPr>
    </w:p>
    <w:sectPr w:rsidR="003C646B" w:rsidRPr="0083745A" w:rsidSect="00013E5A">
      <w:footnotePr>
        <w:numFmt w:val="chicago"/>
      </w:foot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0F" w:rsidRDefault="006E6B0F">
      <w:r>
        <w:separator/>
      </w:r>
    </w:p>
  </w:endnote>
  <w:endnote w:type="continuationSeparator" w:id="0">
    <w:p w:rsidR="006E6B0F" w:rsidRDefault="006E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0F" w:rsidRDefault="006E6B0F">
      <w:r>
        <w:separator/>
      </w:r>
    </w:p>
  </w:footnote>
  <w:footnote w:type="continuationSeparator" w:id="0">
    <w:p w:rsidR="006E6B0F" w:rsidRDefault="006E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965"/>
    <w:multiLevelType w:val="hybridMultilevel"/>
    <w:tmpl w:val="EF2E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9A7"/>
    <w:multiLevelType w:val="hybridMultilevel"/>
    <w:tmpl w:val="0B52A8E8"/>
    <w:lvl w:ilvl="0" w:tplc="8C5E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E4D28"/>
    <w:multiLevelType w:val="hybridMultilevel"/>
    <w:tmpl w:val="8DA45C04"/>
    <w:lvl w:ilvl="0" w:tplc="1E80656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A70BF4"/>
    <w:multiLevelType w:val="multilevel"/>
    <w:tmpl w:val="A6A0B5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1482D"/>
    <w:multiLevelType w:val="multilevel"/>
    <w:tmpl w:val="D5A2298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19E0A43"/>
    <w:multiLevelType w:val="hybridMultilevel"/>
    <w:tmpl w:val="A6A0B5B8"/>
    <w:lvl w:ilvl="0" w:tplc="C98A49F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A5E9C"/>
    <w:multiLevelType w:val="multilevel"/>
    <w:tmpl w:val="0419001F"/>
    <w:numStyleLink w:val="111111"/>
  </w:abstractNum>
  <w:abstractNum w:abstractNumId="7">
    <w:nsid w:val="139F7574"/>
    <w:multiLevelType w:val="hybridMultilevel"/>
    <w:tmpl w:val="830601AE"/>
    <w:lvl w:ilvl="0" w:tplc="1E806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63AE1"/>
    <w:multiLevelType w:val="hybridMultilevel"/>
    <w:tmpl w:val="FBE08DD2"/>
    <w:lvl w:ilvl="0" w:tplc="1E806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F566A"/>
    <w:multiLevelType w:val="multilevel"/>
    <w:tmpl w:val="BB94B3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95B73EC"/>
    <w:multiLevelType w:val="hybridMultilevel"/>
    <w:tmpl w:val="09D467C6"/>
    <w:lvl w:ilvl="0" w:tplc="95F20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25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668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5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AE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A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3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29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F2E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33251"/>
    <w:multiLevelType w:val="hybridMultilevel"/>
    <w:tmpl w:val="0E84464E"/>
    <w:lvl w:ilvl="0" w:tplc="8C5E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44DB5"/>
    <w:multiLevelType w:val="hybridMultilevel"/>
    <w:tmpl w:val="C38C58FA"/>
    <w:lvl w:ilvl="0" w:tplc="1E806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02080"/>
    <w:multiLevelType w:val="hybridMultilevel"/>
    <w:tmpl w:val="1CF40C0A"/>
    <w:lvl w:ilvl="0" w:tplc="1E806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60B03"/>
    <w:multiLevelType w:val="multilevel"/>
    <w:tmpl w:val="6C00C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8B51FE"/>
    <w:multiLevelType w:val="hybridMultilevel"/>
    <w:tmpl w:val="77D6B444"/>
    <w:lvl w:ilvl="0" w:tplc="D5280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2F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706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02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C5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AD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25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842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2C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71191"/>
    <w:multiLevelType w:val="hybridMultilevel"/>
    <w:tmpl w:val="35B24BB4"/>
    <w:lvl w:ilvl="0" w:tplc="1E806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B20C4"/>
    <w:multiLevelType w:val="hybridMultilevel"/>
    <w:tmpl w:val="56D6E106"/>
    <w:lvl w:ilvl="0" w:tplc="1E806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66844"/>
    <w:multiLevelType w:val="multilevel"/>
    <w:tmpl w:val="7A4A01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7062D13"/>
    <w:multiLevelType w:val="hybridMultilevel"/>
    <w:tmpl w:val="EC38D63A"/>
    <w:lvl w:ilvl="0" w:tplc="1E806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102DFA"/>
    <w:multiLevelType w:val="hybridMultilevel"/>
    <w:tmpl w:val="1720A760"/>
    <w:lvl w:ilvl="0" w:tplc="1E806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562B1"/>
    <w:multiLevelType w:val="multilevel"/>
    <w:tmpl w:val="0419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83F7AAE"/>
    <w:multiLevelType w:val="multilevel"/>
    <w:tmpl w:val="845EA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0900E2E"/>
    <w:multiLevelType w:val="hybridMultilevel"/>
    <w:tmpl w:val="54720E0E"/>
    <w:lvl w:ilvl="0" w:tplc="1E8065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1A75499"/>
    <w:multiLevelType w:val="hybridMultilevel"/>
    <w:tmpl w:val="6492CB30"/>
    <w:lvl w:ilvl="0" w:tplc="1E80656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4D4B48"/>
    <w:multiLevelType w:val="hybridMultilevel"/>
    <w:tmpl w:val="8FC4F04E"/>
    <w:lvl w:ilvl="0" w:tplc="6276D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806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373E97"/>
    <w:multiLevelType w:val="hybridMultilevel"/>
    <w:tmpl w:val="AA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D22C9"/>
    <w:multiLevelType w:val="hybridMultilevel"/>
    <w:tmpl w:val="6D140A54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AA70AC"/>
    <w:multiLevelType w:val="hybridMultilevel"/>
    <w:tmpl w:val="7A42CAF2"/>
    <w:lvl w:ilvl="0" w:tplc="1E806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3B2FBE"/>
    <w:multiLevelType w:val="hybridMultilevel"/>
    <w:tmpl w:val="783AC4F0"/>
    <w:lvl w:ilvl="0" w:tplc="1E80656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522B56"/>
    <w:multiLevelType w:val="hybridMultilevel"/>
    <w:tmpl w:val="81227D62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A3BDF"/>
    <w:multiLevelType w:val="hybridMultilevel"/>
    <w:tmpl w:val="17E40E3E"/>
    <w:lvl w:ilvl="0" w:tplc="5B0E800C">
      <w:start w:val="1"/>
      <w:numFmt w:val="russianLower"/>
      <w:lvlText w:val="%1) 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8065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25311"/>
    <w:multiLevelType w:val="hybridMultilevel"/>
    <w:tmpl w:val="FE465D68"/>
    <w:lvl w:ilvl="0" w:tplc="1E8065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6107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10133E5"/>
    <w:multiLevelType w:val="hybridMultilevel"/>
    <w:tmpl w:val="05AE4536"/>
    <w:lvl w:ilvl="0" w:tplc="BF7C7A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E5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A69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C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4E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889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CF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8C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BCF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4677A"/>
    <w:multiLevelType w:val="hybridMultilevel"/>
    <w:tmpl w:val="1BEC6E2E"/>
    <w:lvl w:ilvl="0" w:tplc="1E806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D65804"/>
    <w:multiLevelType w:val="singleLevel"/>
    <w:tmpl w:val="39607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6"/>
        <w:szCs w:val="26"/>
      </w:rPr>
    </w:lvl>
  </w:abstractNum>
  <w:abstractNum w:abstractNumId="37">
    <w:nsid w:val="771D69E8"/>
    <w:multiLevelType w:val="hybridMultilevel"/>
    <w:tmpl w:val="694E695A"/>
    <w:lvl w:ilvl="0" w:tplc="32F06B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6C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7AC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23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05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BA2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07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EE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468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C0576"/>
    <w:multiLevelType w:val="hybridMultilevel"/>
    <w:tmpl w:val="6C00CBA8"/>
    <w:lvl w:ilvl="0" w:tplc="8C5E6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5"/>
  </w:num>
  <w:num w:numId="3">
    <w:abstractNumId w:val="26"/>
  </w:num>
  <w:num w:numId="4">
    <w:abstractNumId w:val="20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37"/>
  </w:num>
  <w:num w:numId="10">
    <w:abstractNumId w:val="25"/>
  </w:num>
  <w:num w:numId="11">
    <w:abstractNumId w:val="28"/>
  </w:num>
  <w:num w:numId="12">
    <w:abstractNumId w:val="27"/>
  </w:num>
  <w:num w:numId="13">
    <w:abstractNumId w:val="33"/>
  </w:num>
  <w:num w:numId="14">
    <w:abstractNumId w:val="17"/>
  </w:num>
  <w:num w:numId="15">
    <w:abstractNumId w:val="15"/>
  </w:num>
  <w:num w:numId="16">
    <w:abstractNumId w:val="21"/>
  </w:num>
  <w:num w:numId="17">
    <w:abstractNumId w:val="11"/>
  </w:num>
  <w:num w:numId="18">
    <w:abstractNumId w:val="24"/>
  </w:num>
  <w:num w:numId="19">
    <w:abstractNumId w:val="18"/>
  </w:num>
  <w:num w:numId="20">
    <w:abstractNumId w:val="6"/>
  </w:num>
  <w:num w:numId="21">
    <w:abstractNumId w:val="30"/>
  </w:num>
  <w:num w:numId="22">
    <w:abstractNumId w:val="9"/>
  </w:num>
  <w:num w:numId="23">
    <w:abstractNumId w:val="12"/>
  </w:num>
  <w:num w:numId="24">
    <w:abstractNumId w:val="22"/>
  </w:num>
  <w:num w:numId="25">
    <w:abstractNumId w:val="8"/>
  </w:num>
  <w:num w:numId="26">
    <w:abstractNumId w:val="36"/>
  </w:num>
  <w:num w:numId="27">
    <w:abstractNumId w:val="16"/>
  </w:num>
  <w:num w:numId="28">
    <w:abstractNumId w:val="2"/>
  </w:num>
  <w:num w:numId="29">
    <w:abstractNumId w:val="23"/>
  </w:num>
  <w:num w:numId="30">
    <w:abstractNumId w:val="7"/>
  </w:num>
  <w:num w:numId="31">
    <w:abstractNumId w:val="38"/>
  </w:num>
  <w:num w:numId="32">
    <w:abstractNumId w:val="14"/>
  </w:num>
  <w:num w:numId="33">
    <w:abstractNumId w:val="5"/>
  </w:num>
  <w:num w:numId="34">
    <w:abstractNumId w:val="3"/>
  </w:num>
  <w:num w:numId="35">
    <w:abstractNumId w:val="19"/>
  </w:num>
  <w:num w:numId="36">
    <w:abstractNumId w:val="34"/>
  </w:num>
  <w:num w:numId="37">
    <w:abstractNumId w:val="32"/>
  </w:num>
  <w:num w:numId="38">
    <w:abstractNumId w:val="31"/>
  </w:num>
  <w:num w:numId="39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4262E"/>
    <w:rsid w:val="00012BBA"/>
    <w:rsid w:val="00013E5A"/>
    <w:rsid w:val="00017AC0"/>
    <w:rsid w:val="000246E7"/>
    <w:rsid w:val="00024E2E"/>
    <w:rsid w:val="00036DCF"/>
    <w:rsid w:val="000372B5"/>
    <w:rsid w:val="000437B6"/>
    <w:rsid w:val="00045AAA"/>
    <w:rsid w:val="000539E1"/>
    <w:rsid w:val="000638E1"/>
    <w:rsid w:val="00085880"/>
    <w:rsid w:val="0009166B"/>
    <w:rsid w:val="00091813"/>
    <w:rsid w:val="000B1E45"/>
    <w:rsid w:val="000B72DC"/>
    <w:rsid w:val="000C083C"/>
    <w:rsid w:val="000C22BA"/>
    <w:rsid w:val="000C370A"/>
    <w:rsid w:val="000C6BE3"/>
    <w:rsid w:val="000C78C0"/>
    <w:rsid w:val="000D06C7"/>
    <w:rsid w:val="000D0E29"/>
    <w:rsid w:val="000D1C5B"/>
    <w:rsid w:val="000D2900"/>
    <w:rsid w:val="000D2F7B"/>
    <w:rsid w:val="000D5145"/>
    <w:rsid w:val="000E0978"/>
    <w:rsid w:val="000E397C"/>
    <w:rsid w:val="000E55B0"/>
    <w:rsid w:val="001116A8"/>
    <w:rsid w:val="00112CE4"/>
    <w:rsid w:val="00113D1C"/>
    <w:rsid w:val="00115996"/>
    <w:rsid w:val="00124A54"/>
    <w:rsid w:val="001263A7"/>
    <w:rsid w:val="001279C8"/>
    <w:rsid w:val="00133689"/>
    <w:rsid w:val="00141F69"/>
    <w:rsid w:val="00143D9E"/>
    <w:rsid w:val="00152CC6"/>
    <w:rsid w:val="001640FB"/>
    <w:rsid w:val="00166F71"/>
    <w:rsid w:val="00167CB1"/>
    <w:rsid w:val="00174887"/>
    <w:rsid w:val="0018265F"/>
    <w:rsid w:val="0019042B"/>
    <w:rsid w:val="00190B63"/>
    <w:rsid w:val="00192C6D"/>
    <w:rsid w:val="00197831"/>
    <w:rsid w:val="001A0BFC"/>
    <w:rsid w:val="001A0C41"/>
    <w:rsid w:val="001A593A"/>
    <w:rsid w:val="001A70AC"/>
    <w:rsid w:val="001B1E3F"/>
    <w:rsid w:val="001B7914"/>
    <w:rsid w:val="001C5E6C"/>
    <w:rsid w:val="001C78A0"/>
    <w:rsid w:val="001D470B"/>
    <w:rsid w:val="001D62AC"/>
    <w:rsid w:val="001D7EBF"/>
    <w:rsid w:val="001E3105"/>
    <w:rsid w:val="001E7731"/>
    <w:rsid w:val="001E7C93"/>
    <w:rsid w:val="001F5F53"/>
    <w:rsid w:val="00200E15"/>
    <w:rsid w:val="00212FE6"/>
    <w:rsid w:val="0021540F"/>
    <w:rsid w:val="00217733"/>
    <w:rsid w:val="002250F1"/>
    <w:rsid w:val="00226055"/>
    <w:rsid w:val="002275E1"/>
    <w:rsid w:val="00227609"/>
    <w:rsid w:val="0023514F"/>
    <w:rsid w:val="00242AD2"/>
    <w:rsid w:val="002456CC"/>
    <w:rsid w:val="002473FD"/>
    <w:rsid w:val="00263E6D"/>
    <w:rsid w:val="00264CDD"/>
    <w:rsid w:val="002752BF"/>
    <w:rsid w:val="00276FA1"/>
    <w:rsid w:val="0028047F"/>
    <w:rsid w:val="002862E4"/>
    <w:rsid w:val="00287D9E"/>
    <w:rsid w:val="00295941"/>
    <w:rsid w:val="002A0266"/>
    <w:rsid w:val="002A1137"/>
    <w:rsid w:val="002A633D"/>
    <w:rsid w:val="002D3A2A"/>
    <w:rsid w:val="002D64B8"/>
    <w:rsid w:val="002D78EC"/>
    <w:rsid w:val="002E17AD"/>
    <w:rsid w:val="002E58D0"/>
    <w:rsid w:val="002E5A64"/>
    <w:rsid w:val="002E69AC"/>
    <w:rsid w:val="002E69F5"/>
    <w:rsid w:val="002F7819"/>
    <w:rsid w:val="002F7846"/>
    <w:rsid w:val="002F7C43"/>
    <w:rsid w:val="0030232B"/>
    <w:rsid w:val="003154CF"/>
    <w:rsid w:val="00320D26"/>
    <w:rsid w:val="00320DEC"/>
    <w:rsid w:val="00326B83"/>
    <w:rsid w:val="00343EAF"/>
    <w:rsid w:val="0034654E"/>
    <w:rsid w:val="00353366"/>
    <w:rsid w:val="00361A11"/>
    <w:rsid w:val="00365D5D"/>
    <w:rsid w:val="00373E84"/>
    <w:rsid w:val="003768F9"/>
    <w:rsid w:val="00395D7E"/>
    <w:rsid w:val="00395E1D"/>
    <w:rsid w:val="003A1766"/>
    <w:rsid w:val="003A4F41"/>
    <w:rsid w:val="003B137D"/>
    <w:rsid w:val="003B21E5"/>
    <w:rsid w:val="003B5070"/>
    <w:rsid w:val="003C1C77"/>
    <w:rsid w:val="003C646B"/>
    <w:rsid w:val="003C7404"/>
    <w:rsid w:val="003D2B12"/>
    <w:rsid w:val="003E2225"/>
    <w:rsid w:val="003F1098"/>
    <w:rsid w:val="003F3094"/>
    <w:rsid w:val="003F7EFE"/>
    <w:rsid w:val="00404AFB"/>
    <w:rsid w:val="00410257"/>
    <w:rsid w:val="00410CD5"/>
    <w:rsid w:val="0041382B"/>
    <w:rsid w:val="00420AAD"/>
    <w:rsid w:val="0042189D"/>
    <w:rsid w:val="00421D06"/>
    <w:rsid w:val="00423A8B"/>
    <w:rsid w:val="00426BBF"/>
    <w:rsid w:val="00427B87"/>
    <w:rsid w:val="00437153"/>
    <w:rsid w:val="00447620"/>
    <w:rsid w:val="0045518F"/>
    <w:rsid w:val="0045641F"/>
    <w:rsid w:val="004629EE"/>
    <w:rsid w:val="00462BD9"/>
    <w:rsid w:val="004643D0"/>
    <w:rsid w:val="004644DA"/>
    <w:rsid w:val="004707C1"/>
    <w:rsid w:val="00471DF5"/>
    <w:rsid w:val="0047263F"/>
    <w:rsid w:val="0047746A"/>
    <w:rsid w:val="004827B4"/>
    <w:rsid w:val="00485516"/>
    <w:rsid w:val="0048584A"/>
    <w:rsid w:val="00487396"/>
    <w:rsid w:val="004917BB"/>
    <w:rsid w:val="00493B1F"/>
    <w:rsid w:val="004A064D"/>
    <w:rsid w:val="004A07A7"/>
    <w:rsid w:val="004A087C"/>
    <w:rsid w:val="004A553A"/>
    <w:rsid w:val="004A6A55"/>
    <w:rsid w:val="004B7BC0"/>
    <w:rsid w:val="004C4C99"/>
    <w:rsid w:val="004C6CE3"/>
    <w:rsid w:val="004D1337"/>
    <w:rsid w:val="004D39D3"/>
    <w:rsid w:val="004D4A11"/>
    <w:rsid w:val="004D4E55"/>
    <w:rsid w:val="004D5E05"/>
    <w:rsid w:val="004D60CD"/>
    <w:rsid w:val="004D730B"/>
    <w:rsid w:val="004D7B7C"/>
    <w:rsid w:val="004E2205"/>
    <w:rsid w:val="004E7572"/>
    <w:rsid w:val="004F14D1"/>
    <w:rsid w:val="004F443A"/>
    <w:rsid w:val="004F51C9"/>
    <w:rsid w:val="005139A7"/>
    <w:rsid w:val="005176DC"/>
    <w:rsid w:val="005303EE"/>
    <w:rsid w:val="005317F5"/>
    <w:rsid w:val="00534908"/>
    <w:rsid w:val="005376C9"/>
    <w:rsid w:val="00541D7E"/>
    <w:rsid w:val="00543516"/>
    <w:rsid w:val="005443DD"/>
    <w:rsid w:val="00550231"/>
    <w:rsid w:val="00557D84"/>
    <w:rsid w:val="005634B3"/>
    <w:rsid w:val="00566125"/>
    <w:rsid w:val="005717C0"/>
    <w:rsid w:val="00572525"/>
    <w:rsid w:val="005746ED"/>
    <w:rsid w:val="00575F38"/>
    <w:rsid w:val="00576614"/>
    <w:rsid w:val="00580C88"/>
    <w:rsid w:val="00591A51"/>
    <w:rsid w:val="00595CA8"/>
    <w:rsid w:val="005964F1"/>
    <w:rsid w:val="005A18A0"/>
    <w:rsid w:val="005A241F"/>
    <w:rsid w:val="005A4688"/>
    <w:rsid w:val="005A4BCD"/>
    <w:rsid w:val="005A5160"/>
    <w:rsid w:val="005C32F5"/>
    <w:rsid w:val="005C5D6E"/>
    <w:rsid w:val="005D3485"/>
    <w:rsid w:val="005D57A3"/>
    <w:rsid w:val="005E20A0"/>
    <w:rsid w:val="005E3FEA"/>
    <w:rsid w:val="005E7D06"/>
    <w:rsid w:val="00601353"/>
    <w:rsid w:val="00604ACF"/>
    <w:rsid w:val="006061E8"/>
    <w:rsid w:val="00607FE8"/>
    <w:rsid w:val="00610005"/>
    <w:rsid w:val="00610FFB"/>
    <w:rsid w:val="00614A0E"/>
    <w:rsid w:val="00615E16"/>
    <w:rsid w:val="006177A3"/>
    <w:rsid w:val="00626CEE"/>
    <w:rsid w:val="00633FB0"/>
    <w:rsid w:val="006355C3"/>
    <w:rsid w:val="00635848"/>
    <w:rsid w:val="00641728"/>
    <w:rsid w:val="00644FCF"/>
    <w:rsid w:val="00647E44"/>
    <w:rsid w:val="00652BDB"/>
    <w:rsid w:val="00656787"/>
    <w:rsid w:val="006569EA"/>
    <w:rsid w:val="0066692C"/>
    <w:rsid w:val="0067131C"/>
    <w:rsid w:val="00673C05"/>
    <w:rsid w:val="00675E70"/>
    <w:rsid w:val="0068215E"/>
    <w:rsid w:val="00683D9E"/>
    <w:rsid w:val="00683DF0"/>
    <w:rsid w:val="00691EA0"/>
    <w:rsid w:val="006A247A"/>
    <w:rsid w:val="006A31E3"/>
    <w:rsid w:val="006A3F73"/>
    <w:rsid w:val="006A479A"/>
    <w:rsid w:val="006A5978"/>
    <w:rsid w:val="006A7DB5"/>
    <w:rsid w:val="006E483D"/>
    <w:rsid w:val="006E5805"/>
    <w:rsid w:val="006E6B0F"/>
    <w:rsid w:val="006F1740"/>
    <w:rsid w:val="006F5202"/>
    <w:rsid w:val="007006A8"/>
    <w:rsid w:val="00700B50"/>
    <w:rsid w:val="007046D6"/>
    <w:rsid w:val="00722E24"/>
    <w:rsid w:val="00726D0E"/>
    <w:rsid w:val="007279F8"/>
    <w:rsid w:val="00730267"/>
    <w:rsid w:val="00733D55"/>
    <w:rsid w:val="00735989"/>
    <w:rsid w:val="00736C63"/>
    <w:rsid w:val="007432C2"/>
    <w:rsid w:val="00747AEB"/>
    <w:rsid w:val="007503C1"/>
    <w:rsid w:val="00760486"/>
    <w:rsid w:val="0076067C"/>
    <w:rsid w:val="00763357"/>
    <w:rsid w:val="00763AF1"/>
    <w:rsid w:val="00764529"/>
    <w:rsid w:val="00765E59"/>
    <w:rsid w:val="0078067C"/>
    <w:rsid w:val="00782275"/>
    <w:rsid w:val="007824F7"/>
    <w:rsid w:val="00783B9D"/>
    <w:rsid w:val="00791B09"/>
    <w:rsid w:val="00791DDF"/>
    <w:rsid w:val="00793B8E"/>
    <w:rsid w:val="007A01F6"/>
    <w:rsid w:val="007A4E0A"/>
    <w:rsid w:val="007B100F"/>
    <w:rsid w:val="007B637C"/>
    <w:rsid w:val="007C1568"/>
    <w:rsid w:val="007D0D5F"/>
    <w:rsid w:val="007D30D3"/>
    <w:rsid w:val="007D32BA"/>
    <w:rsid w:val="007D534E"/>
    <w:rsid w:val="007D77F9"/>
    <w:rsid w:val="007E378F"/>
    <w:rsid w:val="007E47F2"/>
    <w:rsid w:val="007F43E0"/>
    <w:rsid w:val="007F48D6"/>
    <w:rsid w:val="00807165"/>
    <w:rsid w:val="0081183B"/>
    <w:rsid w:val="00812398"/>
    <w:rsid w:val="00812DA7"/>
    <w:rsid w:val="008228F7"/>
    <w:rsid w:val="00833CB1"/>
    <w:rsid w:val="0083745A"/>
    <w:rsid w:val="008379D9"/>
    <w:rsid w:val="00862945"/>
    <w:rsid w:val="00873239"/>
    <w:rsid w:val="0087481C"/>
    <w:rsid w:val="00875A3A"/>
    <w:rsid w:val="008842AF"/>
    <w:rsid w:val="00885C78"/>
    <w:rsid w:val="0088742F"/>
    <w:rsid w:val="008876B9"/>
    <w:rsid w:val="00894FC1"/>
    <w:rsid w:val="008A7169"/>
    <w:rsid w:val="008A74AD"/>
    <w:rsid w:val="008A7AFF"/>
    <w:rsid w:val="008B0C76"/>
    <w:rsid w:val="008B37E0"/>
    <w:rsid w:val="008B38D1"/>
    <w:rsid w:val="008B6097"/>
    <w:rsid w:val="008B7215"/>
    <w:rsid w:val="008C16E5"/>
    <w:rsid w:val="008C3C07"/>
    <w:rsid w:val="008D77A5"/>
    <w:rsid w:val="008D7E0D"/>
    <w:rsid w:val="008E3569"/>
    <w:rsid w:val="008E57F9"/>
    <w:rsid w:val="00905F0F"/>
    <w:rsid w:val="00910185"/>
    <w:rsid w:val="00912167"/>
    <w:rsid w:val="0091498C"/>
    <w:rsid w:val="00921411"/>
    <w:rsid w:val="0092215B"/>
    <w:rsid w:val="00927BD7"/>
    <w:rsid w:val="0093356C"/>
    <w:rsid w:val="00933668"/>
    <w:rsid w:val="00934D26"/>
    <w:rsid w:val="00952390"/>
    <w:rsid w:val="00952B89"/>
    <w:rsid w:val="009546A0"/>
    <w:rsid w:val="0095530E"/>
    <w:rsid w:val="00955FE1"/>
    <w:rsid w:val="009665E4"/>
    <w:rsid w:val="00991A63"/>
    <w:rsid w:val="00993B86"/>
    <w:rsid w:val="009A217E"/>
    <w:rsid w:val="009A7245"/>
    <w:rsid w:val="009B6601"/>
    <w:rsid w:val="009C6FDB"/>
    <w:rsid w:val="009D31DC"/>
    <w:rsid w:val="009D51D2"/>
    <w:rsid w:val="009D5FCD"/>
    <w:rsid w:val="009E4232"/>
    <w:rsid w:val="009F31D5"/>
    <w:rsid w:val="009F39CB"/>
    <w:rsid w:val="009F5FD6"/>
    <w:rsid w:val="00A02E02"/>
    <w:rsid w:val="00A07FEE"/>
    <w:rsid w:val="00A13646"/>
    <w:rsid w:val="00A16EC9"/>
    <w:rsid w:val="00A22A5F"/>
    <w:rsid w:val="00A239CB"/>
    <w:rsid w:val="00A27FA6"/>
    <w:rsid w:val="00A36022"/>
    <w:rsid w:val="00A3676E"/>
    <w:rsid w:val="00A408BB"/>
    <w:rsid w:val="00A41E49"/>
    <w:rsid w:val="00A44FEF"/>
    <w:rsid w:val="00A4567D"/>
    <w:rsid w:val="00A53CD8"/>
    <w:rsid w:val="00A56A43"/>
    <w:rsid w:val="00A56FE6"/>
    <w:rsid w:val="00A60279"/>
    <w:rsid w:val="00A6799B"/>
    <w:rsid w:val="00A714A7"/>
    <w:rsid w:val="00A733F9"/>
    <w:rsid w:val="00A73538"/>
    <w:rsid w:val="00A772CB"/>
    <w:rsid w:val="00A805EA"/>
    <w:rsid w:val="00A81232"/>
    <w:rsid w:val="00A95DBF"/>
    <w:rsid w:val="00AA2998"/>
    <w:rsid w:val="00AA6BFB"/>
    <w:rsid w:val="00AA6F16"/>
    <w:rsid w:val="00AA799F"/>
    <w:rsid w:val="00AC2040"/>
    <w:rsid w:val="00AC414B"/>
    <w:rsid w:val="00AC525F"/>
    <w:rsid w:val="00AD1CF2"/>
    <w:rsid w:val="00AD284A"/>
    <w:rsid w:val="00AD2A9D"/>
    <w:rsid w:val="00AD5886"/>
    <w:rsid w:val="00B03310"/>
    <w:rsid w:val="00B03D14"/>
    <w:rsid w:val="00B06034"/>
    <w:rsid w:val="00B14B90"/>
    <w:rsid w:val="00B1732F"/>
    <w:rsid w:val="00B222F7"/>
    <w:rsid w:val="00B24DCB"/>
    <w:rsid w:val="00B25D33"/>
    <w:rsid w:val="00B3164A"/>
    <w:rsid w:val="00B32904"/>
    <w:rsid w:val="00B332A2"/>
    <w:rsid w:val="00B34F5F"/>
    <w:rsid w:val="00B37979"/>
    <w:rsid w:val="00B43FA3"/>
    <w:rsid w:val="00B514E0"/>
    <w:rsid w:val="00B522B1"/>
    <w:rsid w:val="00B52D80"/>
    <w:rsid w:val="00B54D2E"/>
    <w:rsid w:val="00B63F95"/>
    <w:rsid w:val="00B73A30"/>
    <w:rsid w:val="00B81B5A"/>
    <w:rsid w:val="00B912BC"/>
    <w:rsid w:val="00B93B62"/>
    <w:rsid w:val="00BB378E"/>
    <w:rsid w:val="00BB4F1F"/>
    <w:rsid w:val="00BD5DDB"/>
    <w:rsid w:val="00BD5F06"/>
    <w:rsid w:val="00BE7334"/>
    <w:rsid w:val="00BF1B85"/>
    <w:rsid w:val="00BF2C80"/>
    <w:rsid w:val="00BF5402"/>
    <w:rsid w:val="00C02BF0"/>
    <w:rsid w:val="00C0631D"/>
    <w:rsid w:val="00C157EE"/>
    <w:rsid w:val="00C2333D"/>
    <w:rsid w:val="00C23458"/>
    <w:rsid w:val="00C253CA"/>
    <w:rsid w:val="00C2639D"/>
    <w:rsid w:val="00C328CB"/>
    <w:rsid w:val="00C46BC2"/>
    <w:rsid w:val="00C4778F"/>
    <w:rsid w:val="00C60632"/>
    <w:rsid w:val="00C81A8D"/>
    <w:rsid w:val="00C97310"/>
    <w:rsid w:val="00CA522A"/>
    <w:rsid w:val="00CB0C62"/>
    <w:rsid w:val="00CB531B"/>
    <w:rsid w:val="00CC3514"/>
    <w:rsid w:val="00CD5956"/>
    <w:rsid w:val="00CE3CE6"/>
    <w:rsid w:val="00CE5C62"/>
    <w:rsid w:val="00CF69B7"/>
    <w:rsid w:val="00CF7291"/>
    <w:rsid w:val="00D066B2"/>
    <w:rsid w:val="00D07864"/>
    <w:rsid w:val="00D20088"/>
    <w:rsid w:val="00D20168"/>
    <w:rsid w:val="00D241C2"/>
    <w:rsid w:val="00D3182A"/>
    <w:rsid w:val="00D37E7B"/>
    <w:rsid w:val="00D4262E"/>
    <w:rsid w:val="00D657CB"/>
    <w:rsid w:val="00D730A5"/>
    <w:rsid w:val="00D80E7C"/>
    <w:rsid w:val="00D87ED4"/>
    <w:rsid w:val="00D936FA"/>
    <w:rsid w:val="00D963B3"/>
    <w:rsid w:val="00D969D2"/>
    <w:rsid w:val="00DA1F4F"/>
    <w:rsid w:val="00DA2918"/>
    <w:rsid w:val="00DB4015"/>
    <w:rsid w:val="00DB748A"/>
    <w:rsid w:val="00DC0C49"/>
    <w:rsid w:val="00DC5FD7"/>
    <w:rsid w:val="00DE2D10"/>
    <w:rsid w:val="00DF2A2E"/>
    <w:rsid w:val="00DF459B"/>
    <w:rsid w:val="00DF7587"/>
    <w:rsid w:val="00E00990"/>
    <w:rsid w:val="00E01490"/>
    <w:rsid w:val="00E07B71"/>
    <w:rsid w:val="00E129A1"/>
    <w:rsid w:val="00E147D1"/>
    <w:rsid w:val="00E14D2B"/>
    <w:rsid w:val="00E16653"/>
    <w:rsid w:val="00E2077A"/>
    <w:rsid w:val="00E427DF"/>
    <w:rsid w:val="00E45E7B"/>
    <w:rsid w:val="00E5387B"/>
    <w:rsid w:val="00E573B1"/>
    <w:rsid w:val="00E615F1"/>
    <w:rsid w:val="00E626A9"/>
    <w:rsid w:val="00E647E2"/>
    <w:rsid w:val="00E71AF5"/>
    <w:rsid w:val="00E7396C"/>
    <w:rsid w:val="00E74753"/>
    <w:rsid w:val="00E83515"/>
    <w:rsid w:val="00E83C9D"/>
    <w:rsid w:val="00E83DF3"/>
    <w:rsid w:val="00E841D0"/>
    <w:rsid w:val="00E86099"/>
    <w:rsid w:val="00E86BB1"/>
    <w:rsid w:val="00E94D11"/>
    <w:rsid w:val="00EB126E"/>
    <w:rsid w:val="00EB2677"/>
    <w:rsid w:val="00EB7C31"/>
    <w:rsid w:val="00EB7E97"/>
    <w:rsid w:val="00EC052D"/>
    <w:rsid w:val="00EC58B6"/>
    <w:rsid w:val="00EC5D72"/>
    <w:rsid w:val="00EC60A2"/>
    <w:rsid w:val="00EE3EC7"/>
    <w:rsid w:val="00EF0342"/>
    <w:rsid w:val="00F0186F"/>
    <w:rsid w:val="00F01F3F"/>
    <w:rsid w:val="00F01F48"/>
    <w:rsid w:val="00F12502"/>
    <w:rsid w:val="00F14528"/>
    <w:rsid w:val="00F22210"/>
    <w:rsid w:val="00F234D2"/>
    <w:rsid w:val="00F24FAC"/>
    <w:rsid w:val="00F27521"/>
    <w:rsid w:val="00F329FD"/>
    <w:rsid w:val="00F35353"/>
    <w:rsid w:val="00F428FB"/>
    <w:rsid w:val="00F5309E"/>
    <w:rsid w:val="00F56A3D"/>
    <w:rsid w:val="00F60D11"/>
    <w:rsid w:val="00F615C5"/>
    <w:rsid w:val="00F62942"/>
    <w:rsid w:val="00F738AE"/>
    <w:rsid w:val="00F85405"/>
    <w:rsid w:val="00F85F8A"/>
    <w:rsid w:val="00F86823"/>
    <w:rsid w:val="00F91509"/>
    <w:rsid w:val="00F91AA9"/>
    <w:rsid w:val="00F92838"/>
    <w:rsid w:val="00FA0329"/>
    <w:rsid w:val="00FA1183"/>
    <w:rsid w:val="00FA16B0"/>
    <w:rsid w:val="00FA4EE5"/>
    <w:rsid w:val="00FB1D64"/>
    <w:rsid w:val="00FB6C0B"/>
    <w:rsid w:val="00FC2DFB"/>
    <w:rsid w:val="00FC2F43"/>
    <w:rsid w:val="00FC52FA"/>
    <w:rsid w:val="00FD5D2C"/>
    <w:rsid w:val="00FE200C"/>
    <w:rsid w:val="00FE2A8A"/>
    <w:rsid w:val="00FE32AD"/>
    <w:rsid w:val="00FF2AE4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3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3C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6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6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1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6E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A16EC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1">
    <w:name w:val="FR1"/>
    <w:rsid w:val="003E2225"/>
    <w:pPr>
      <w:widowControl w:val="0"/>
      <w:spacing w:before="160" w:line="260" w:lineRule="auto"/>
    </w:pPr>
    <w:rPr>
      <w:rFonts w:ascii="Arial" w:hAnsi="Arial"/>
      <w:snapToGrid w:val="0"/>
      <w:sz w:val="18"/>
    </w:rPr>
  </w:style>
  <w:style w:type="paragraph" w:customStyle="1" w:styleId="a5">
    <w:name w:val="Знак Знак Знак"/>
    <w:basedOn w:val="a"/>
    <w:rsid w:val="00615E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A36022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basedOn w:val="a0"/>
    <w:rsid w:val="00A36022"/>
    <w:rPr>
      <w:color w:val="106BBE"/>
    </w:rPr>
  </w:style>
  <w:style w:type="paragraph" w:customStyle="1" w:styleId="a8">
    <w:name w:val="Комментарий"/>
    <w:basedOn w:val="a"/>
    <w:next w:val="a"/>
    <w:rsid w:val="00A36022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rsid w:val="00A36022"/>
    <w:pPr>
      <w:spacing w:before="0"/>
    </w:pPr>
    <w:rPr>
      <w:i/>
      <w:iCs/>
    </w:rPr>
  </w:style>
  <w:style w:type="paragraph" w:styleId="aa">
    <w:name w:val="footnote text"/>
    <w:basedOn w:val="a"/>
    <w:semiHidden/>
    <w:rsid w:val="009D5FCD"/>
    <w:rPr>
      <w:sz w:val="20"/>
      <w:szCs w:val="20"/>
    </w:rPr>
  </w:style>
  <w:style w:type="numbering" w:styleId="111111">
    <w:name w:val="Outline List 2"/>
    <w:basedOn w:val="a2"/>
    <w:rsid w:val="005A241F"/>
    <w:pPr>
      <w:numPr>
        <w:numId w:val="16"/>
      </w:numPr>
    </w:pPr>
  </w:style>
  <w:style w:type="character" w:styleId="ab">
    <w:name w:val="footnote reference"/>
    <w:basedOn w:val="a0"/>
    <w:semiHidden/>
    <w:rsid w:val="009D5FCD"/>
    <w:rPr>
      <w:vertAlign w:val="superscript"/>
    </w:rPr>
  </w:style>
  <w:style w:type="character" w:styleId="ac">
    <w:name w:val="Hyperlink"/>
    <w:basedOn w:val="a0"/>
    <w:rsid w:val="006569EA"/>
    <w:rPr>
      <w:color w:val="0000FF"/>
      <w:u w:val="single"/>
    </w:rPr>
  </w:style>
  <w:style w:type="character" w:customStyle="1" w:styleId="ad">
    <w:name w:val="Цветовое выделение"/>
    <w:rsid w:val="00A53CD8"/>
    <w:rPr>
      <w:b/>
      <w:bCs/>
      <w:color w:val="26282F"/>
    </w:rPr>
  </w:style>
  <w:style w:type="character" w:customStyle="1" w:styleId="10">
    <w:name w:val="Заголовок 1 Знак"/>
    <w:basedOn w:val="a0"/>
    <w:link w:val="1"/>
    <w:locked/>
    <w:rsid w:val="00A53CD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e">
    <w:name w:val="Нормальный (таблица)"/>
    <w:basedOn w:val="a"/>
    <w:next w:val="a"/>
    <w:rsid w:val="00A53C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A53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</dc:creator>
  <cp:lastModifiedBy>Carkova</cp:lastModifiedBy>
  <cp:revision>6</cp:revision>
  <cp:lastPrinted>2013-10-04T11:16:00Z</cp:lastPrinted>
  <dcterms:created xsi:type="dcterms:W3CDTF">2022-02-21T09:34:00Z</dcterms:created>
  <dcterms:modified xsi:type="dcterms:W3CDTF">2024-02-26T08:23:00Z</dcterms:modified>
</cp:coreProperties>
</file>